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2DA1037"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B11C72C"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B0076F">
        <w:rPr>
          <w:rFonts w:ascii="Times New Roman" w:hAnsi="Times New Roman" w:cs="Times New Roman"/>
          <w:sz w:val="24"/>
          <w:szCs w:val="24"/>
        </w:rPr>
        <w:t>penkt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Zavistausko</w:t>
      </w:r>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2E786FA5" w:rsidR="002D4518" w:rsidRDefault="002D4518" w:rsidP="002D4518">
      <w:pPr>
        <w:spacing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bookmarkStart w:id="0" w:name="_Hlk188449899"/>
      <w:r w:rsidR="005B46A3">
        <w:rPr>
          <w:rFonts w:ascii="Times New Roman" w:eastAsia="Arial Unicode MS" w:hAnsi="Times New Roman" w:cs="Times New Roman"/>
          <w:b/>
          <w:bCs/>
          <w:color w:val="00000A"/>
          <w:sz w:val="24"/>
          <w:szCs w:val="24"/>
          <w:lang w:eastAsia="en-US"/>
        </w:rPr>
        <w:t>K</w:t>
      </w:r>
      <w:r w:rsidR="005B46A3" w:rsidRPr="005B46A3">
        <w:rPr>
          <w:rFonts w:ascii="Times New Roman" w:hAnsi="Times New Roman" w:cs="Times New Roman"/>
          <w:b/>
          <w:bCs/>
          <w:sz w:val="24"/>
          <w:szCs w:val="24"/>
        </w:rPr>
        <w:t>alvarijos miesto S. Nėries gatvės</w:t>
      </w:r>
      <w:r w:rsidR="00874167">
        <w:rPr>
          <w:rFonts w:ascii="Times New Roman" w:hAnsi="Times New Roman" w:cs="Times New Roman"/>
          <w:b/>
          <w:bCs/>
          <w:sz w:val="24"/>
          <w:szCs w:val="24"/>
        </w:rPr>
        <w:t xml:space="preserve"> </w:t>
      </w:r>
      <w:r w:rsidR="005B46A3" w:rsidRPr="005B46A3">
        <w:rPr>
          <w:rFonts w:ascii="Times New Roman" w:hAnsi="Times New Roman" w:cs="Times New Roman"/>
          <w:b/>
          <w:bCs/>
          <w:sz w:val="24"/>
          <w:szCs w:val="24"/>
        </w:rPr>
        <w:t>(KV8026), su šaligatvio įrengimu,</w:t>
      </w:r>
      <w:bookmarkEnd w:id="0"/>
      <w:r w:rsidR="00667B81" w:rsidRPr="005B46A3">
        <w:rPr>
          <w:rFonts w:ascii="Times New Roman" w:hAnsi="Times New Roman" w:cs="Times New Roman"/>
          <w:b/>
          <w:bCs/>
          <w:sz w:val="24"/>
          <w:szCs w:val="24"/>
        </w:rPr>
        <w:t xml:space="preserve"> kapitalinio remonto </w:t>
      </w:r>
      <w:r w:rsidR="00667B81" w:rsidRPr="005B46A3">
        <w:rPr>
          <w:rFonts w:ascii="Times New Roman" w:eastAsia="Arial Unicode MS" w:hAnsi="Times New Roman" w:cs="Times New Roman"/>
          <w:b/>
          <w:bCs/>
          <w:color w:val="00000A"/>
          <w:sz w:val="24"/>
          <w:szCs w:val="24"/>
          <w:lang w:eastAsia="en-US"/>
        </w:rPr>
        <w:t>darbus</w:t>
      </w:r>
      <w:r w:rsidR="00667B81" w:rsidRPr="005B46A3">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39A757D5" w14:textId="06C02D9F" w:rsidR="007B4F2D" w:rsidRPr="002D4518" w:rsidRDefault="002D4518" w:rsidP="002D4518">
      <w:pPr>
        <w:spacing w:line="240" w:lineRule="auto"/>
        <w:ind w:firstLine="720"/>
        <w:jc w:val="both"/>
        <w:rPr>
          <w:rFonts w:ascii="Times New Roman" w:hAnsi="Times New Roman" w:cs="Times New Roman"/>
          <w:b/>
          <w:sz w:val="24"/>
          <w:szCs w:val="24"/>
        </w:rPr>
      </w:pPr>
      <w:r>
        <w:rPr>
          <w:rFonts w:ascii="Times New Roman" w:eastAsia="Arial Unicode MS" w:hAnsi="Times New Roman" w:cs="Times New Roman"/>
          <w:color w:val="00000A"/>
          <w:sz w:val="24"/>
          <w:szCs w:val="24"/>
          <w:lang w:eastAsia="en-US"/>
        </w:rPr>
        <w:t>2</w:t>
      </w:r>
      <w:r>
        <w:rPr>
          <w:rFonts w:ascii="Times New Roman" w:hAnsi="Times New Roman" w:cs="Times New Roman"/>
          <w:sz w:val="24"/>
          <w:szCs w:val="24"/>
        </w:rPr>
        <w:t xml:space="preserve">. </w:t>
      </w:r>
      <w:r w:rsidR="007B4F2D" w:rsidRPr="00E86BF5">
        <w:rPr>
          <w:rFonts w:ascii="Times New Roman" w:hAnsi="Times New Roman" w:cs="Times New Roman"/>
          <w:sz w:val="24"/>
          <w:szCs w:val="24"/>
        </w:rPr>
        <w:t>Šia Sutartimi Rangovas įsipareigoja per Sutartyje nustatytą Darbų atlikimo terminą ir Sutartyje nustatytomis sąlygomis atlikti ir perduoti šiuos darbus:</w:t>
      </w:r>
      <w:r w:rsidR="0079541A">
        <w:rPr>
          <w:rFonts w:ascii="Times New Roman" w:hAnsi="Times New Roman" w:cs="Times New Roman"/>
          <w:sz w:val="24"/>
          <w:szCs w:val="24"/>
        </w:rPr>
        <w:t xml:space="preserve"> </w:t>
      </w:r>
      <w:r w:rsidR="0079541A" w:rsidRPr="0079541A">
        <w:rPr>
          <w:rFonts w:ascii="Times New Roman" w:eastAsia="Arial Unicode MS" w:hAnsi="Times New Roman" w:cs="Times New Roman"/>
          <w:color w:val="00000A"/>
          <w:sz w:val="24"/>
          <w:szCs w:val="24"/>
          <w:lang w:eastAsia="en-US"/>
        </w:rPr>
        <w:t>K</w:t>
      </w:r>
      <w:r w:rsidR="0079541A" w:rsidRPr="0079541A">
        <w:rPr>
          <w:rFonts w:ascii="Times New Roman" w:hAnsi="Times New Roman" w:cs="Times New Roman"/>
          <w:sz w:val="24"/>
          <w:szCs w:val="24"/>
        </w:rPr>
        <w:t>alvarijos miesto S. Nėries gatvės (KV8026), su šaligatvio įrengimu,</w:t>
      </w:r>
      <w:r w:rsidR="008E0A8B" w:rsidRPr="00E86BF5">
        <w:rPr>
          <w:rFonts w:ascii="Times New Roman" w:hAnsi="Times New Roman" w:cs="Times New Roman"/>
          <w:sz w:val="24"/>
          <w:szCs w:val="24"/>
        </w:rPr>
        <w:t xml:space="preserve"> kapitalinio</w:t>
      </w:r>
      <w:r w:rsidR="008E0A8B" w:rsidRPr="00E86BF5">
        <w:rPr>
          <w:rFonts w:ascii="Times New Roman" w:hAnsi="Times New Roman" w:cs="Times New Roman"/>
          <w:b/>
          <w:bCs/>
          <w:sz w:val="24"/>
          <w:szCs w:val="24"/>
        </w:rPr>
        <w:t xml:space="preserve"> </w:t>
      </w:r>
      <w:r w:rsidR="003B2D48" w:rsidRPr="00E86BF5">
        <w:rPr>
          <w:rFonts w:ascii="Times New Roman" w:hAnsi="Times New Roman" w:cs="Times New Roman"/>
          <w:sz w:val="24"/>
          <w:szCs w:val="24"/>
        </w:rPr>
        <w:t xml:space="preserve">remonto </w:t>
      </w:r>
      <w:r w:rsidR="007B4F2D" w:rsidRPr="00E86BF5">
        <w:rPr>
          <w:rFonts w:ascii="Times New Roman" w:hAnsi="Times New Roman" w:cs="Times New Roman"/>
          <w:sz w:val="24"/>
          <w:szCs w:val="24"/>
        </w:rPr>
        <w:t>darbus pagal</w:t>
      </w:r>
      <w:r w:rsidR="00B062A4" w:rsidRPr="00E86BF5">
        <w:rPr>
          <w:rFonts w:ascii="Times New Roman" w:hAnsi="Times New Roman" w:cs="Times New Roman"/>
          <w:sz w:val="24"/>
          <w:szCs w:val="24"/>
        </w:rPr>
        <w:t xml:space="preserve"> Sutarties 7 priedą „Techninė specifikacija“ ir pateiktą</w:t>
      </w:r>
      <w:r w:rsidR="007B4F2D" w:rsidRPr="00E86BF5">
        <w:rPr>
          <w:rFonts w:ascii="Times New Roman" w:hAnsi="Times New Roman" w:cs="Times New Roman"/>
          <w:sz w:val="24"/>
          <w:szCs w:val="24"/>
        </w:rPr>
        <w:t xml:space="preserve"> </w:t>
      </w:r>
      <w:r w:rsidR="003B2D48" w:rsidRPr="00E86BF5">
        <w:rPr>
          <w:rFonts w:ascii="Times New Roman" w:hAnsi="Times New Roman" w:cs="Times New Roman"/>
          <w:sz w:val="24"/>
          <w:szCs w:val="24"/>
        </w:rPr>
        <w:t xml:space="preserve">susisiekimo komunikacijų </w:t>
      </w:r>
      <w:r w:rsidR="00BA393A" w:rsidRPr="00BA393A">
        <w:rPr>
          <w:rFonts w:ascii="Times New Roman" w:eastAsia="Arial Unicode MS" w:hAnsi="Times New Roman" w:cs="Times New Roman"/>
          <w:color w:val="00000A"/>
          <w:sz w:val="24"/>
          <w:szCs w:val="24"/>
          <w:lang w:eastAsia="en-US"/>
        </w:rPr>
        <w:t>K</w:t>
      </w:r>
      <w:r w:rsidR="00BA393A" w:rsidRPr="00BA393A">
        <w:rPr>
          <w:rFonts w:ascii="Times New Roman" w:hAnsi="Times New Roman" w:cs="Times New Roman"/>
          <w:sz w:val="24"/>
          <w:szCs w:val="24"/>
        </w:rPr>
        <w:t>alvarijos miesto S. Nėries gatvės (KV8026), su šaligatvio įrengimu,</w:t>
      </w:r>
      <w:r w:rsidR="003B2D48" w:rsidRPr="00E86BF5">
        <w:rPr>
          <w:rFonts w:ascii="Times New Roman" w:hAnsi="Times New Roman" w:cs="Times New Roman"/>
          <w:sz w:val="24"/>
          <w:szCs w:val="24"/>
        </w:rPr>
        <w:t xml:space="preserve"> paskirties statinio, kapitalinio remonto techninį darbo </w:t>
      </w:r>
      <w:r w:rsidR="00F33CAD" w:rsidRPr="00E86BF5">
        <w:rPr>
          <w:rFonts w:ascii="Times New Roman" w:hAnsi="Times New Roman" w:cs="Times New Roman"/>
          <w:sz w:val="24"/>
          <w:szCs w:val="24"/>
        </w:rPr>
        <w:t>projekt</w:t>
      </w:r>
      <w:r w:rsidR="003B2D48" w:rsidRPr="00E86BF5">
        <w:rPr>
          <w:rFonts w:ascii="Times New Roman" w:hAnsi="Times New Roman" w:cs="Times New Roman"/>
          <w:sz w:val="24"/>
          <w:szCs w:val="24"/>
        </w:rPr>
        <w:t>ą</w:t>
      </w:r>
      <w:r w:rsidR="00F33CAD" w:rsidRPr="00E86BF5">
        <w:rPr>
          <w:rFonts w:ascii="Times New Roman" w:hAnsi="Times New Roman" w:cs="Times New Roman"/>
          <w:sz w:val="24"/>
          <w:szCs w:val="24"/>
        </w:rPr>
        <w:t xml:space="preserve"> </w:t>
      </w:r>
      <w:r w:rsidR="00F33CAD" w:rsidRPr="00E86BF5">
        <w:rPr>
          <w:rFonts w:ascii="Times New Roman" w:hAnsi="Times New Roman" w:cs="Times New Roman"/>
          <w:color w:val="00000A"/>
          <w:sz w:val="24"/>
          <w:szCs w:val="24"/>
        </w:rPr>
        <w:t xml:space="preserve">(statinio projekto Nr. </w:t>
      </w:r>
      <w:bookmarkStart w:id="1" w:name="_Hlk167454664"/>
      <w:r w:rsidR="00E72B5C">
        <w:rPr>
          <w:rFonts w:ascii="Times New Roman" w:hAnsi="Times New Roman" w:cs="Times New Roman"/>
          <w:color w:val="00000A"/>
          <w:sz w:val="24"/>
          <w:szCs w:val="24"/>
        </w:rPr>
        <w:t>KV8026-00</w:t>
      </w:r>
      <w:r w:rsidR="009C7C6E" w:rsidRPr="00E86BF5">
        <w:rPr>
          <w:rFonts w:ascii="Times New Roman" w:hAnsi="Times New Roman" w:cs="Times New Roman"/>
          <w:color w:val="00000A"/>
          <w:sz w:val="24"/>
          <w:szCs w:val="24"/>
        </w:rPr>
        <w:t>-TDP</w:t>
      </w:r>
      <w:bookmarkEnd w:id="1"/>
      <w:r w:rsidR="00F33CAD" w:rsidRPr="00E86BF5">
        <w:rPr>
          <w:rFonts w:ascii="Times New Roman" w:hAnsi="Times New Roman" w:cs="Times New Roman"/>
          <w:color w:val="00000A"/>
          <w:sz w:val="24"/>
          <w:szCs w:val="24"/>
        </w:rPr>
        <w:t xml:space="preserve">) </w:t>
      </w:r>
      <w:r w:rsidR="007B4F2D" w:rsidRPr="00E86BF5">
        <w:rPr>
          <w:rFonts w:ascii="Times New Roman" w:hAnsi="Times New Roman" w:cs="Times New Roman"/>
          <w:sz w:val="24"/>
          <w:szCs w:val="24"/>
        </w:rPr>
        <w:t>(toliau tekste įvardijama bendra sąvoka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D34D6F0" w14:textId="5F0C7A89" w:rsidR="006C0ECD" w:rsidRPr="00385035" w:rsidRDefault="007B4F2D" w:rsidP="002D4518">
      <w:pPr>
        <w:numPr>
          <w:ilvl w:val="0"/>
          <w:numId w:val="18"/>
        </w:numPr>
        <w:tabs>
          <w:tab w:val="num" w:pos="0"/>
          <w:tab w:val="left" w:pos="1276"/>
          <w:tab w:val="left" w:pos="1440"/>
        </w:tabs>
        <w:spacing w:after="0" w:line="240" w:lineRule="auto"/>
        <w:ind w:left="0" w:firstLine="720"/>
        <w:jc w:val="both"/>
        <w:rPr>
          <w:rFonts w:ascii="Times New Roman" w:hAnsi="Times New Roman" w:cs="Times New Roman"/>
          <w:sz w:val="24"/>
          <w:szCs w:val="24"/>
        </w:rPr>
      </w:pPr>
      <w:r w:rsidRPr="002876F4">
        <w:rPr>
          <w:rFonts w:ascii="Times New Roman" w:hAnsi="Times New Roman" w:cs="Times New Roman"/>
          <w:spacing w:val="2"/>
          <w:sz w:val="24"/>
          <w:szCs w:val="24"/>
        </w:rPr>
        <w:t xml:space="preserve">Rangovas turi pradėti vykdyti Darbus kuo greičiau, kaip tai praktiškai įmanoma ir toliau turi veikti taip, kad Darbai būtų vykdomi tinkama sparta ir neuždelsiant. </w:t>
      </w:r>
      <w:r w:rsidRPr="002876F4">
        <w:rPr>
          <w:rFonts w:ascii="Times New Roman" w:eastAsia="Arial Unicode MS" w:hAnsi="Times New Roman" w:cs="Times New Roman"/>
          <w:b/>
          <w:color w:val="00000A"/>
          <w:sz w:val="24"/>
          <w:szCs w:val="24"/>
        </w:rPr>
        <w:t xml:space="preserve">Darbai turi būti atlikti per </w:t>
      </w:r>
      <w:r w:rsidR="00605B5E">
        <w:rPr>
          <w:rFonts w:ascii="Times New Roman" w:eastAsia="Arial Unicode MS" w:hAnsi="Times New Roman" w:cs="Times New Roman"/>
          <w:b/>
          <w:color w:val="00000A"/>
          <w:sz w:val="24"/>
          <w:szCs w:val="24"/>
        </w:rPr>
        <w:t>36</w:t>
      </w:r>
      <w:r w:rsidR="006C0ECD" w:rsidRPr="002876F4">
        <w:rPr>
          <w:rFonts w:ascii="Times New Roman" w:eastAsia="Arial Unicode MS" w:hAnsi="Times New Roman" w:cs="Times New Roman"/>
          <w:b/>
          <w:color w:val="00000A"/>
          <w:sz w:val="24"/>
          <w:szCs w:val="24"/>
        </w:rPr>
        <w:t xml:space="preserve"> (</w:t>
      </w:r>
      <w:r w:rsidR="00605B5E">
        <w:rPr>
          <w:rFonts w:ascii="Times New Roman" w:eastAsia="Arial Unicode MS" w:hAnsi="Times New Roman" w:cs="Times New Roman"/>
          <w:b/>
          <w:color w:val="00000A"/>
          <w:sz w:val="24"/>
          <w:szCs w:val="24"/>
        </w:rPr>
        <w:t>trisdešimt šešis</w:t>
      </w:r>
      <w:r w:rsidR="006C0ECD" w:rsidRPr="002876F4">
        <w:rPr>
          <w:rFonts w:ascii="Times New Roman" w:eastAsia="Arial Unicode MS" w:hAnsi="Times New Roman" w:cs="Times New Roman"/>
          <w:b/>
          <w:color w:val="00000A"/>
          <w:sz w:val="24"/>
          <w:szCs w:val="24"/>
        </w:rPr>
        <w:t xml:space="preserve">) </w:t>
      </w:r>
      <w:r w:rsidRPr="002876F4">
        <w:rPr>
          <w:rFonts w:ascii="Times New Roman" w:eastAsia="Arial Unicode MS" w:hAnsi="Times New Roman" w:cs="Times New Roman"/>
          <w:b/>
          <w:color w:val="00000A"/>
          <w:sz w:val="24"/>
          <w:szCs w:val="24"/>
        </w:rPr>
        <w:t>mėnesi</w:t>
      </w:r>
      <w:r w:rsidR="00605B5E">
        <w:rPr>
          <w:rFonts w:ascii="Times New Roman" w:eastAsia="Arial Unicode MS" w:hAnsi="Times New Roman" w:cs="Times New Roman"/>
          <w:b/>
          <w:color w:val="00000A"/>
          <w:sz w:val="24"/>
          <w:szCs w:val="24"/>
        </w:rPr>
        <w:t>us</w:t>
      </w:r>
      <w:r w:rsidRPr="002876F4">
        <w:rPr>
          <w:rFonts w:ascii="Times New Roman" w:eastAsia="Arial Unicode MS" w:hAnsi="Times New Roman" w:cs="Times New Roman"/>
          <w:b/>
          <w:color w:val="00000A"/>
          <w:sz w:val="24"/>
          <w:szCs w:val="24"/>
        </w:rPr>
        <w:t xml:space="preserve"> nuo statybvietės perdavimo-priėmimo akto pasirašymo dienos arba po 14 (keturiolikos) dienų, kai įsigaliojo sutartis, jeigu statybvietės perdavimo-</w:t>
      </w:r>
      <w:r w:rsidRPr="00385035">
        <w:rPr>
          <w:rFonts w:ascii="Times New Roman" w:eastAsia="Arial Unicode MS" w:hAnsi="Times New Roman" w:cs="Times New Roman"/>
          <w:b/>
          <w:color w:val="00000A"/>
          <w:sz w:val="24"/>
          <w:szCs w:val="24"/>
        </w:rPr>
        <w:t>priėmimo aktas per šį dienų skaičių nėra pasirašytas.</w:t>
      </w:r>
      <w:r w:rsidRPr="00385035">
        <w:rPr>
          <w:rFonts w:ascii="Times New Roman" w:eastAsia="Arial Unicode MS" w:hAnsi="Times New Roman" w:cs="Times New Roman"/>
          <w:color w:val="00000A"/>
          <w:sz w:val="24"/>
          <w:szCs w:val="24"/>
        </w:rPr>
        <w:t xml:space="preserve"> </w:t>
      </w:r>
    </w:p>
    <w:p w14:paraId="567CEDCA" w14:textId="77777777" w:rsidR="007B4F2D" w:rsidRPr="00385035" w:rsidRDefault="007B4F2D" w:rsidP="002D4518">
      <w:pPr>
        <w:numPr>
          <w:ilvl w:val="0"/>
          <w:numId w:val="18"/>
        </w:numPr>
        <w:tabs>
          <w:tab w:val="num" w:pos="0"/>
          <w:tab w:val="left" w:pos="1260"/>
          <w:tab w:val="left" w:pos="144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11BB4663" w14:textId="76E80805"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Į Darbų kainą taip pat turi būti įskaičiuot</w:t>
      </w:r>
      <w:r w:rsidR="005D2ECB" w:rsidRPr="00385035">
        <w:rPr>
          <w:rFonts w:ascii="Times New Roman" w:hAnsi="Times New Roman" w:cs="Times New Roman"/>
          <w:sz w:val="24"/>
          <w:szCs w:val="24"/>
        </w:rPr>
        <w:t xml:space="preserve">a </w:t>
      </w:r>
      <w:r w:rsidRPr="00385035">
        <w:rPr>
          <w:rFonts w:ascii="Times New Roman" w:hAnsi="Times New Roman" w:cs="Times New Roman"/>
          <w:sz w:val="24"/>
          <w:szCs w:val="24"/>
        </w:rPr>
        <w:t xml:space="preserve">kadastrinių matavimų bei išpildomosios dokumentacijos parengimo išlaidos, </w:t>
      </w:r>
      <w:r w:rsidRPr="00385035">
        <w:rPr>
          <w:rFonts w:ascii="Times New Roman" w:eastAsia="Times New Roman" w:hAnsi="Times New Roman" w:cs="Times New Roman"/>
          <w:bCs/>
          <w:sz w:val="24"/>
          <w:szCs w:val="24"/>
        </w:rPr>
        <w:t>teisės aktų nustatytų dokumentų, reikalingų statybos užbaigimo procedūroms atlikti, parengimas</w:t>
      </w:r>
      <w:r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projekte.</w:t>
      </w:r>
    </w:p>
    <w:p w14:paraId="5887FBEF"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Pradinės Sutarties vertė...........................Eur be PVM.</w:t>
      </w:r>
    </w:p>
    <w:p w14:paraId="73D8F3F6"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Sutarties kaina..............Eur be PVM; PVM- .............Eur;............Eur su PVM.</w:t>
      </w:r>
    </w:p>
    <w:p w14:paraId="65141309" w14:textId="5B17DE97" w:rsidR="007B4F2D" w:rsidRPr="00AA2990" w:rsidRDefault="00AA2990"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AA2990">
        <w:rPr>
          <w:rFonts w:ascii="Times New Roman" w:hAnsi="Times New Roman" w:cs="Times New Roman"/>
          <w:sz w:val="24"/>
          <w:szCs w:val="24"/>
        </w:rPr>
        <w:t xml:space="preserve">Rangovas pagal pateiktus Žiniaraščius apskaičiuos ir pateiks darbų Lokalinę sąmatą, kurios pagrindu </w:t>
      </w:r>
      <w:r>
        <w:rPr>
          <w:rFonts w:ascii="Times New Roman" w:hAnsi="Times New Roman" w:cs="Times New Roman"/>
          <w:sz w:val="24"/>
          <w:szCs w:val="24"/>
        </w:rPr>
        <w:t xml:space="preserve">bus </w:t>
      </w:r>
      <w:r w:rsidRPr="00AA2990">
        <w:rPr>
          <w:rFonts w:ascii="Times New Roman" w:hAnsi="Times New Roman" w:cs="Times New Roman"/>
          <w:sz w:val="24"/>
          <w:szCs w:val="24"/>
        </w:rPr>
        <w:t>vykdomi Darbai</w:t>
      </w:r>
      <w:r w:rsidR="007B4F2D" w:rsidRPr="00AA2990">
        <w:rPr>
          <w:rFonts w:ascii="Times New Roman" w:hAnsi="Times New Roman" w:cs="Times New Roman"/>
          <w:sz w:val="24"/>
          <w:szCs w:val="24"/>
        </w:rPr>
        <w:t>.</w:t>
      </w:r>
    </w:p>
    <w:p w14:paraId="4E2B250C"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Užsakovas, raštu nurodydamas priežastį, gali bet kada nurodyti Rangovui sustabdyti darbų (jų dalies) vykdymą. Sustabdyti Darbai neatliekami iki Darbų vykdymo atnaujinimo. </w:t>
      </w:r>
      <w:r w:rsidRPr="00385035">
        <w:rPr>
          <w:rFonts w:ascii="Times New Roman" w:hAnsi="Times New Roman" w:cs="Times New Roman"/>
          <w:sz w:val="24"/>
          <w:szCs w:val="24"/>
        </w:rPr>
        <w:lastRenderedPageBreak/>
        <w:t>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683922F6"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dėl Užsakovui sustabdyto (negauto) finansavimo;</w:t>
      </w:r>
    </w:p>
    <w:p w14:paraId="72FF1CE4"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dėl projekto korektūros;</w:t>
      </w:r>
    </w:p>
    <w:p w14:paraId="40045BC0"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trečiųjų šalių veikimas ar neveikimas dėl kurio Rangovas negali vykdyti Darbų ar jų dalies;</w:t>
      </w:r>
    </w:p>
    <w:p w14:paraId="0240B796"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būtinas papildomas laikas įvykdyti papildomų Darbų viešąjį pirkimą;</w:t>
      </w:r>
    </w:p>
    <w:p w14:paraId="07CF9903"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bet koks nenumatomas gamtos jėgų veikimas, kurio joks patyręs rangovas nebūtų galėjęs tikėtis; </w:t>
      </w:r>
    </w:p>
    <w:p w14:paraId="422DBF51"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fizinės kliūtys arba netikėtos klimatinės sąlygos, su kuriomis vykdant darbus susidurta Statybvietėje, ir tų kliūčių ar sąlygų Rangovas nebūtų galėjęs pagrįstai numatyti; </w:t>
      </w:r>
    </w:p>
    <w:p w14:paraId="70114BDF"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bet koks uždelsimas ar negalėjimas vykdyti Darbų ar jų dalies dėl Pakeitimų; </w:t>
      </w:r>
    </w:p>
    <w:p w14:paraId="6298A98A" w14:textId="7795111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bet koks uždelsimas ar negalėjimas vykdyti Darbų ar jų dalies dėl </w:t>
      </w:r>
      <w:r w:rsidR="005D2ECB" w:rsidRPr="00385035">
        <w:rPr>
          <w:rFonts w:ascii="Times New Roman" w:hAnsi="Times New Roman" w:cs="Times New Roman"/>
          <w:sz w:val="24"/>
          <w:szCs w:val="24"/>
        </w:rPr>
        <w:t>t</w:t>
      </w:r>
      <w:r w:rsidRPr="00385035">
        <w:rPr>
          <w:rFonts w:ascii="Times New Roman" w:hAnsi="Times New Roman" w:cs="Times New Roman"/>
          <w:sz w:val="24"/>
          <w:szCs w:val="24"/>
        </w:rPr>
        <w:t xml:space="preserve">echninio </w:t>
      </w:r>
      <w:r w:rsidR="000F5C4A"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projekto pakeitimų;</w:t>
      </w:r>
    </w:p>
    <w:p w14:paraId="15ACF2F8"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kitos aplinkybės, kurios nebuvo žinomos pirkimo vykdymo metu ir su kuriomis susidurtų bet kuris Rangovas. </w:t>
      </w:r>
    </w:p>
    <w:p w14:paraId="26F1D3C9" w14:textId="77777777" w:rsidR="007B4F2D" w:rsidRPr="00385035" w:rsidRDefault="007B4F2D" w:rsidP="002D4518">
      <w:pPr>
        <w:numPr>
          <w:ilvl w:val="1"/>
          <w:numId w:val="18"/>
        </w:numPr>
        <w:tabs>
          <w:tab w:val="num" w:pos="1276"/>
        </w:tabs>
        <w:spacing w:after="0" w:line="240" w:lineRule="auto"/>
        <w:ind w:left="0" w:firstLine="710"/>
        <w:jc w:val="both"/>
        <w:rPr>
          <w:rFonts w:ascii="Times New Roman" w:hAnsi="Times New Roman" w:cs="Times New Roman"/>
          <w:sz w:val="24"/>
          <w:szCs w:val="24"/>
        </w:rPr>
      </w:pPr>
      <w:r w:rsidRPr="00385035">
        <w:rPr>
          <w:rFonts w:ascii="Times New Roman" w:hAnsi="Times New Roman" w:cs="Times New Roman"/>
          <w:sz w:val="24"/>
          <w:szCs w:val="24"/>
        </w:rPr>
        <w:t xml:space="preserve">kitų dokumentų, reikalingų darbams atlikti, parengimo, korektūros, gavimo ir pan. (pvz. įvairių planų, nuotraukų, leidimų ir pan.). </w:t>
      </w:r>
    </w:p>
    <w:p w14:paraId="265688A2"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Sutarties Šalių sutarta, kad atliekant Darbus vadovaujamasi Bendrosiomis Sutarties sąlygomis.</w:t>
      </w:r>
    </w:p>
    <w:p w14:paraId="60C474AF"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Sutartis sudaryta lietuvių kalba, elektroninėmis priemonėmis.</w:t>
      </w:r>
    </w:p>
    <w:p w14:paraId="6BBD4280" w14:textId="77777777" w:rsidR="007B4F2D" w:rsidRPr="00385035" w:rsidRDefault="007B4F2D" w:rsidP="002D4518">
      <w:pPr>
        <w:numPr>
          <w:ilvl w:val="0"/>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Priedai:</w:t>
      </w:r>
    </w:p>
    <w:p w14:paraId="56AD1C0A" w14:textId="77777777" w:rsidR="007B4F2D" w:rsidRPr="00385035"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Bendrosios Sutarties sąlygos - 1 priedas;</w:t>
      </w:r>
    </w:p>
    <w:p w14:paraId="4A198911" w14:textId="77777777" w:rsidR="007B4F2D" w:rsidRPr="00385035"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Atliktų darbų aktas – 2 priedas;</w:t>
      </w:r>
    </w:p>
    <w:p w14:paraId="50AC3E6C" w14:textId="77777777" w:rsidR="007B4F2D" w:rsidRPr="00385035"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Darbų perdavimo – priėmimo aktas – 3 priedas;</w:t>
      </w:r>
    </w:p>
    <w:p w14:paraId="7AE388A0" w14:textId="77777777" w:rsidR="007B4F2D" w:rsidRPr="00385035"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aktas – 4 priedas;</w:t>
      </w:r>
    </w:p>
    <w:p w14:paraId="05FD68B3" w14:textId="77777777" w:rsidR="007B4F2D" w:rsidRPr="00385035"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sz w:val="24"/>
          <w:szCs w:val="24"/>
        </w:rPr>
        <w:t>Pažyma apie atliktų darbų vertę – 5 priedas;</w:t>
      </w:r>
    </w:p>
    <w:p w14:paraId="396BED89" w14:textId="1971A9C9" w:rsidR="007B4F2D" w:rsidRPr="00B20982"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Trišalio susitarimo su subrangovu forma </w:t>
      </w:r>
      <w:r w:rsidRPr="00385035">
        <w:rPr>
          <w:rFonts w:ascii="Times New Roman" w:hAnsi="Times New Roman" w:cs="Times New Roman"/>
          <w:sz w:val="24"/>
          <w:szCs w:val="24"/>
        </w:rPr>
        <w:t>– 6 priedas</w:t>
      </w:r>
      <w:r w:rsidRPr="00B20982">
        <w:rPr>
          <w:rFonts w:ascii="Times New Roman" w:hAnsi="Times New Roman" w:cs="Times New Roman"/>
          <w:sz w:val="24"/>
          <w:szCs w:val="24"/>
        </w:rPr>
        <w:t>;</w:t>
      </w:r>
    </w:p>
    <w:p w14:paraId="29D28085" w14:textId="3CC4F11B" w:rsidR="00B062A4" w:rsidRDefault="007B4F2D"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Rangovo pasiūlymas – 8 priedas</w:t>
      </w:r>
      <w:r w:rsidR="00B5568C">
        <w:rPr>
          <w:rFonts w:ascii="Times New Roman" w:hAnsi="Times New Roman" w:cs="Times New Roman"/>
          <w:sz w:val="24"/>
          <w:szCs w:val="24"/>
        </w:rPr>
        <w:t>;</w:t>
      </w:r>
    </w:p>
    <w:p w14:paraId="5AA735A7" w14:textId="3C83D86B" w:rsidR="009251A6" w:rsidRPr="00277319" w:rsidRDefault="00273F32" w:rsidP="002D4518">
      <w:pPr>
        <w:numPr>
          <w:ilvl w:val="1"/>
          <w:numId w:val="18"/>
        </w:numPr>
        <w:tabs>
          <w:tab w:val="num" w:pos="126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Darbų kiekių žiniar</w:t>
      </w:r>
      <w:r w:rsidR="00B5568C">
        <w:rPr>
          <w:rFonts w:ascii="Times New Roman" w:hAnsi="Times New Roman" w:cs="Times New Roman"/>
          <w:sz w:val="24"/>
          <w:szCs w:val="24"/>
        </w:rPr>
        <w:t>aščiai – 9 priedas.</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86A8FA6" w14:textId="5C12DB75" w:rsidR="007B4F2D" w:rsidRPr="00385035" w:rsidRDefault="007B4F2D" w:rsidP="002D4518">
      <w:pPr>
        <w:pStyle w:val="Sraopastraipa"/>
        <w:numPr>
          <w:ilvl w:val="0"/>
          <w:numId w:val="19"/>
        </w:numPr>
        <w:spacing w:line="240" w:lineRule="auto"/>
        <w:jc w:val="center"/>
        <w:rPr>
          <w:b/>
          <w:szCs w:val="24"/>
        </w:rPr>
      </w:pPr>
      <w:r w:rsidRPr="00385035">
        <w:rPr>
          <w:b/>
          <w:szCs w:val="24"/>
        </w:rPr>
        <w:t>BENDRŲJŲ SUTARTIES SĄLYGŲ TAIKYMAS</w:t>
      </w:r>
    </w:p>
    <w:p w14:paraId="1B09A530" w14:textId="77777777" w:rsidR="00777BE6" w:rsidRPr="00385035" w:rsidRDefault="00777BE6" w:rsidP="00777BE6">
      <w:pPr>
        <w:pStyle w:val="Sraopastraipa"/>
        <w:spacing w:line="240" w:lineRule="auto"/>
        <w:rPr>
          <w:b/>
          <w:szCs w:val="24"/>
        </w:rPr>
      </w:pP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 </w:t>
      </w:r>
      <w:r w:rsidRPr="00385035">
        <w:rPr>
          <w:rFonts w:ascii="Times New Roman" w:hAnsi="Times New Roman" w:cs="Times New Roman"/>
          <w:b/>
          <w:sz w:val="24"/>
          <w:szCs w:val="24"/>
        </w:rPr>
        <w:t>Bendri įsipareigojimai:</w:t>
      </w:r>
    </w:p>
    <w:p w14:paraId="6C95BB6C" w14:textId="1E3FEC4B"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3.1.1.  Rangovas įsipareigoja per Sutartyje nustatytą terminą</w:t>
      </w:r>
      <w:r w:rsidR="00A65766" w:rsidRPr="00385035">
        <w:rPr>
          <w:rFonts w:ascii="Times New Roman" w:hAnsi="Times New Roman" w:cs="Times New Roman"/>
          <w:sz w:val="24"/>
          <w:szCs w:val="24"/>
        </w:rPr>
        <w:t xml:space="preserve"> parengti darbo projektą bei</w:t>
      </w:r>
      <w:r w:rsidRPr="00385035">
        <w:rPr>
          <w:rFonts w:ascii="Times New Roman" w:hAnsi="Times New Roman" w:cs="Times New Roman"/>
          <w:sz w:val="24"/>
          <w:szCs w:val="24"/>
        </w:rPr>
        <w:t xml:space="preserve"> pastatyti pagal Užsakovo užduotį statinį arba atlikti kitus Darbus, o Užsakovas įsipareigoja sudaryti Rangovui būtinas Darbams atlikti sąlygas, priimti Darbų rezultatą ir sumokėti Sutartyje nustatytą kainą.</w:t>
      </w:r>
    </w:p>
    <w:p w14:paraId="474403FD"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1759CE2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6B46DF25" w14:textId="77777777"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8EB8FFF" w14:textId="77777777" w:rsidR="007B4F2D" w:rsidRPr="00385035" w:rsidRDefault="007B4F2D" w:rsidP="00F6727F">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1FFFDF5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3628AF5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51DAFA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58C39B4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327BB71" w14:textId="6479BC83" w:rsidR="007B4F2D" w:rsidRPr="00385035" w:rsidRDefault="007B4F2D" w:rsidP="0020008E">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w:t>
      </w:r>
      <w:r w:rsidR="00167718" w:rsidRPr="00385035">
        <w:rPr>
          <w:rFonts w:ascii="Times New Roman" w:hAnsi="Times New Roman" w:cs="Times New Roman"/>
          <w:sz w:val="24"/>
          <w:szCs w:val="24"/>
        </w:rPr>
        <w:t>, kurių pajėgumu remiamasi,</w:t>
      </w:r>
      <w:r w:rsidRPr="00385035">
        <w:rPr>
          <w:rFonts w:ascii="Times New Roman" w:hAnsi="Times New Roman" w:cs="Times New Roman"/>
          <w:sz w:val="24"/>
          <w:szCs w:val="24"/>
        </w:rPr>
        <w:t xml:space="preserve"> privalo atitikti konkurso sąlygų </w:t>
      </w:r>
      <w:r w:rsidR="0020008E" w:rsidRPr="00385035">
        <w:rPr>
          <w:rFonts w:ascii="Times New Roman" w:hAnsi="Times New Roman" w:cs="Times New Roman"/>
          <w:sz w:val="24"/>
          <w:szCs w:val="24"/>
        </w:rPr>
        <w:t>3.5</w:t>
      </w:r>
      <w:r w:rsidRPr="00385035">
        <w:rPr>
          <w:rFonts w:ascii="Times New Roman" w:hAnsi="Times New Roman" w:cs="Times New Roman"/>
          <w:sz w:val="24"/>
          <w:szCs w:val="24"/>
        </w:rPr>
        <w:t xml:space="preserve"> punkte keliamus kvalifikacinius reikalavimus bei neturėti nei vieno iš pašalinimo pagrindų</w:t>
      </w:r>
      <w:r w:rsidR="0020008E" w:rsidRPr="00385035">
        <w:rPr>
          <w:rFonts w:ascii="Times New Roman" w:hAnsi="Times New Roman" w:cs="Times New Roman"/>
          <w:sz w:val="24"/>
          <w:szCs w:val="24"/>
        </w:rPr>
        <w:t xml:space="preserve"> (prašoma pateikti tik turint pagrįstų abejonių dėl tiekėjo patikimumo)</w:t>
      </w:r>
      <w:r w:rsidRPr="00385035">
        <w:rPr>
          <w:rFonts w:ascii="Times New Roman" w:hAnsi="Times New Roman" w:cs="Times New Roman"/>
          <w:sz w:val="24"/>
          <w:szCs w:val="24"/>
        </w:rPr>
        <w:t>. Subrangovai gali būti keičiami kai:</w:t>
      </w:r>
    </w:p>
    <w:p w14:paraId="064ECC0D"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17F6B4B7" w14:textId="77777777" w:rsidR="007B4F2D" w:rsidRPr="00385035" w:rsidRDefault="007B4F2D" w:rsidP="00F6727F">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6E7F877A" w14:textId="77777777" w:rsidR="007B4F2D" w:rsidRPr="00385035" w:rsidRDefault="007B4F2D" w:rsidP="00F6727F">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2D7D3999"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38177A2D"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77B6D0C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B7490F4" w14:textId="77777777" w:rsidR="007B4F2D" w:rsidRPr="00385035" w:rsidRDefault="007B4F2D" w:rsidP="00F6727F">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01E9A3B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7B39F9A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7A2C07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062FD15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737FC24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74E55A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6337979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66BF6C1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58A2D8A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7A5EECF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26B4A4B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7B1F6E6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7FDC07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371FDED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5CB52B0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D40C9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298FFB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13C11A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722D100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45CD68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5466EB04" w14:textId="5690FE29" w:rsidR="00291ADC" w:rsidRPr="00385035" w:rsidRDefault="00291ADC" w:rsidP="00141814">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 xml:space="preserve">3.2.2.24.1. </w:t>
      </w:r>
      <w:r w:rsidR="00141814" w:rsidRPr="00385035">
        <w:rPr>
          <w:rFonts w:eastAsia="Arial Unicode MS"/>
          <w:color w:val="00000A"/>
          <w:szCs w:val="24"/>
        </w:rPr>
        <w:t>atliktiems darbams (įskaitant statybos produktus ir įrenginius) nustatomas (skaičiuojant nuo darbų perdavimo – priėmimo akto pasirašymo dienos) Lietuvos Respublikos civilinio kodekso 6.698 straipsnio 1 dalies 1 punkte nurodytas terminas.</w:t>
      </w:r>
    </w:p>
    <w:p w14:paraId="0B52C9AE" w14:textId="77777777" w:rsidR="00291ADC" w:rsidRPr="00385035" w:rsidRDefault="00291ADC" w:rsidP="00141814">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020FD342" w14:textId="77777777" w:rsidR="00291ADC" w:rsidRPr="00385035" w:rsidRDefault="00291ADC" w:rsidP="00F6727F">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3428438C" w14:textId="77777777" w:rsidR="00291ADC" w:rsidRPr="00385035" w:rsidRDefault="00291ADC" w:rsidP="00F6727F">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07B43106" w14:textId="77777777" w:rsidR="00291ADC" w:rsidRPr="00385035" w:rsidRDefault="00291ADC"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1ED263E0" w14:textId="77777777" w:rsidR="007B4F2D" w:rsidRPr="00385035" w:rsidRDefault="007B4F2D" w:rsidP="00F6727F">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084E4D2A" w14:textId="11C9FCE3" w:rsidR="007B4F2D" w:rsidRPr="00385035" w:rsidRDefault="007B4F2D" w:rsidP="00F6727F">
      <w:pPr>
        <w:pStyle w:val="Komentarotekstas"/>
        <w:ind w:firstLine="709"/>
        <w:jc w:val="both"/>
        <w:rPr>
          <w:sz w:val="24"/>
          <w:szCs w:val="24"/>
        </w:rPr>
      </w:pPr>
      <w:r w:rsidRPr="00385035">
        <w:rPr>
          <w:sz w:val="24"/>
          <w:szCs w:val="24"/>
        </w:rPr>
        <w:t xml:space="preserve">3.2.2.26. 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Pr="00385035">
        <w:rPr>
          <w:b/>
          <w:bCs/>
          <w:sz w:val="24"/>
          <w:szCs w:val="24"/>
        </w:rPr>
        <w:t>Rangovas įsipareigoja ne vėliau kaip per 10 darbo dienas nuo Sutarties įsigaliojimo, Užsakovui pateikti informaciją (planą ar pan.) apie taikytinas aplinkos apsaugos priemones, atlikdamas konkrečius darbus, ir pagal šią informaciją (planą ar pan.) vykdyti Sutartį</w:t>
      </w:r>
      <w:r w:rsidRPr="00385035">
        <w:rPr>
          <w:sz w:val="24"/>
          <w:szCs w:val="24"/>
        </w:rPr>
        <w:t>.</w:t>
      </w:r>
      <w:r w:rsidRPr="00385035">
        <w:rPr>
          <w:b/>
          <w:bCs/>
          <w:sz w:val="24"/>
          <w:szCs w:val="24"/>
        </w:rPr>
        <w:t xml:space="preserve"> </w:t>
      </w:r>
      <w:r w:rsidRPr="00385035">
        <w:rPr>
          <w:sz w:val="24"/>
          <w:szCs w:val="24"/>
        </w:rPr>
        <w:t xml:space="preserve">Šio įsipareigojimo vykdymą užtikrina Rangovas, kuris kartu su atliktų darbų priėmimo-perdavimo aktu Užsakovui pateikia ataskaitą apie taikytas aplinkos apsaugos priemones. Užsakovui nustačius, kad Rangovas </w:t>
      </w:r>
      <w:r w:rsidRPr="00385035">
        <w:rPr>
          <w:b/>
          <w:bCs/>
          <w:sz w:val="24"/>
          <w:szCs w:val="24"/>
        </w:rPr>
        <w:t xml:space="preserve">kartu su atliktų darbų priėmimo-perdavimo aktu </w:t>
      </w:r>
      <w:r w:rsidRPr="00385035">
        <w:rPr>
          <w:sz w:val="24"/>
          <w:szCs w:val="24"/>
        </w:rPr>
        <w:t>Užsakovui nepateikė ataskaitos apie darbų atlikimo metu taikytas aplinkos apsaugos priemones ir (ar) atlikus darbus Rangovas nepritaikė pateiktoje informacijoje (plane ar pan.) nurodytų aplinkos apsaugos priemonių, Rangovui taikoma Sutarties 10.23 punkte nustatyta atsakomybė</w:t>
      </w:r>
      <w:r w:rsidR="00A93129" w:rsidRPr="00385035">
        <w:rPr>
          <w:sz w:val="24"/>
          <w:szCs w:val="24"/>
        </w:rPr>
        <w:t>.</w:t>
      </w:r>
    </w:p>
    <w:p w14:paraId="280C0F99" w14:textId="77777777" w:rsidR="00917B45" w:rsidRPr="00385035" w:rsidRDefault="00917B45" w:rsidP="00917B45">
      <w:pPr>
        <w:pStyle w:val="Stilius3"/>
        <w:numPr>
          <w:ilvl w:val="1"/>
          <w:numId w:val="0"/>
        </w:numPr>
        <w:spacing w:before="0"/>
        <w:ind w:firstLine="597"/>
        <w:rPr>
          <w:sz w:val="24"/>
          <w:szCs w:val="24"/>
        </w:rPr>
      </w:pPr>
      <w:r w:rsidRPr="00385035">
        <w:rPr>
          <w:sz w:val="24"/>
          <w:szCs w:val="24"/>
        </w:rPr>
        <w:t>3.2.2.27.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13A80B8B" w14:textId="03A93F2C" w:rsidR="00917B45" w:rsidRPr="00385035" w:rsidRDefault="00917B45" w:rsidP="00F6727F">
      <w:pPr>
        <w:pStyle w:val="Komentarotekstas"/>
        <w:ind w:firstLine="709"/>
        <w:jc w:val="both"/>
        <w:rPr>
          <w:sz w:val="24"/>
          <w:szCs w:val="24"/>
        </w:rPr>
      </w:pPr>
      <w:r w:rsidRPr="00385035">
        <w:rPr>
          <w:sz w:val="24"/>
          <w:szCs w:val="24"/>
        </w:rPr>
        <w:t>3.2.2.27.1. patikrinimo metu Lietuvos Respublikos užimtumo įstatymo 55 straipsnyje nurodytoms institucijoms;</w:t>
      </w:r>
    </w:p>
    <w:p w14:paraId="2815F36A" w14:textId="21B571A3" w:rsidR="00917B45" w:rsidRPr="00385035" w:rsidRDefault="00917B45" w:rsidP="00F6727F">
      <w:pPr>
        <w:pStyle w:val="Komentarotekstas"/>
        <w:ind w:firstLine="709"/>
        <w:jc w:val="both"/>
        <w:rPr>
          <w:sz w:val="24"/>
          <w:szCs w:val="24"/>
        </w:rPr>
      </w:pPr>
      <w:r w:rsidRPr="00385035">
        <w:rPr>
          <w:sz w:val="24"/>
          <w:szCs w:val="24"/>
        </w:rPr>
        <w:t>3.2.2.27.2. statybos patikrinimo metu Valstybinei teritorijų planavimo ir statybos inspekcijai prie Aplinkos ministerijos;</w:t>
      </w:r>
    </w:p>
    <w:p w14:paraId="31FF162C" w14:textId="1E926F56" w:rsidR="00917B45" w:rsidRPr="00385035" w:rsidRDefault="00917B45" w:rsidP="00F6727F">
      <w:pPr>
        <w:pStyle w:val="Komentarotekstas"/>
        <w:ind w:firstLine="709"/>
        <w:jc w:val="both"/>
      </w:pPr>
      <w:r w:rsidRPr="00385035">
        <w:rPr>
          <w:sz w:val="24"/>
          <w:szCs w:val="24"/>
        </w:rPr>
        <w:lastRenderedPageBreak/>
        <w:t>3.2.2.27.3. prieš patenkant į statybvietę ir statybvietėje pareikalavus statytojui (Užsakovui) ar jo vienam įgaliotam rangovui ar jų įgaliotiems asmenims.</w:t>
      </w:r>
    </w:p>
    <w:p w14:paraId="3EF2EDFE" w14:textId="77777777" w:rsidR="007B4F2D" w:rsidRPr="00385035" w:rsidRDefault="007B4F2D" w:rsidP="00F6727F">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08A109C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250115B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35AA37E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5E2FD53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6C13643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3EF865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5A5BB3E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0B115F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34957F9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664B785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854E1A5"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1A9B6C0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10.2. Sutarties kaina yra nurodyta specialiųjų Sutarties sąlygų </w:t>
      </w:r>
      <w:r w:rsidR="00BC1AAD" w:rsidRPr="00385035">
        <w:rPr>
          <w:rFonts w:ascii="Times New Roman" w:hAnsi="Times New Roman" w:cs="Times New Roman"/>
          <w:sz w:val="24"/>
          <w:szCs w:val="24"/>
        </w:rPr>
        <w:t>8</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00698962"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55pt;height:18pt" o:ole="">
            <v:imagedata r:id="rId12" o:title=""/>
          </v:shape>
          <o:OLEObject Type="Embed" ProgID="Equation.3" ShapeID="_x0000_i1026" DrawAspect="Content" ObjectID="_1800698963"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45pt;height:18pt" o:ole="">
            <v:imagedata r:id="rId14" o:title=""/>
          </v:shape>
          <o:OLEObject Type="Embed" ProgID="Equation.3" ShapeID="_x0000_i1027" DrawAspect="Content" ObjectID="_1800698964"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55pt;height:18pt" o:ole="">
            <v:imagedata r:id="rId16" o:title=""/>
          </v:shape>
          <o:OLEObject Type="Embed" ProgID="Equation.3" ShapeID="_x0000_i1028" DrawAspect="Content" ObjectID="_1800698965"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45pt;height:18pt" o:ole="">
            <v:imagedata r:id="rId18" o:title=""/>
          </v:shape>
          <o:OLEObject Type="Embed" ProgID="Equation.3" ShapeID="_x0000_i1029" DrawAspect="Content" ObjectID="_1800698966"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2"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2"/>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3" w:name="_18vjpp8"/>
      <w:bookmarkStart w:id="4" w:name="_Ref88653909"/>
      <w:bookmarkEnd w:id="3"/>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5" w:name="_3sv78d1"/>
      <w:bookmarkEnd w:id="4"/>
      <w:bookmarkEnd w:id="5"/>
      <w:r w:rsidRPr="00385035">
        <w:rPr>
          <w:rFonts w:ascii="Times New Roman" w:hAnsi="Times New Roman" w:cs="Times New Roman"/>
          <w:sz w:val="24"/>
          <w:szCs w:val="24"/>
        </w:rPr>
        <w:t xml:space="preserve"> statybos sąnaudų elementų </w:t>
      </w:r>
      <w:r w:rsidRPr="00385035">
        <w:rPr>
          <w:rFonts w:ascii="Times New Roman" w:hAnsi="Times New Roman" w:cs="Times New Roman"/>
          <w:sz w:val="24"/>
          <w:szCs w:val="24"/>
        </w:rPr>
        <w:lastRenderedPageBreak/>
        <w:t xml:space="preserve">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K = IPb / IPr</w:t>
      </w:r>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IPr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IPb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6"/>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lastRenderedPageBreak/>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10.10. Pakeitimai, kurių bendra atskirų Pakeitimų pagal šį punktą vertė neviršija 15 procentų Pradinės sutarties vertės, gali būti atliekami neatsižvelgiant į aplinkybes, jeigu iš esmės nesikeičia Darbų pobūdis.</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lastRenderedPageBreak/>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7" w:name="_Hlk127963266"/>
      <w:r w:rsidRPr="00385035">
        <w:rPr>
          <w:rFonts w:ascii="Times New Roman" w:hAnsi="Times New Roman" w:cs="Times New Roman"/>
          <w:sz w:val="24"/>
          <w:szCs w:val="24"/>
        </w:rPr>
        <w:t xml:space="preserve">as už </w:t>
      </w:r>
      <w:bookmarkEnd w:id="7"/>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8"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8"/>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10.24. Jeigu Užsakovas nevykdo savo įsipareigojimų sumokėti Sutartyje numatytą atlyginimą arba kitokią Sutarties Šalių sutartą sumą, Rangovas turi teisę išieškoti jam pagal Sutartį priklausančias </w:t>
      </w:r>
      <w:r w:rsidRPr="00385035">
        <w:rPr>
          <w:rFonts w:ascii="Times New Roman" w:hAnsi="Times New Roman" w:cs="Times New Roman"/>
          <w:sz w:val="24"/>
          <w:szCs w:val="24"/>
        </w:rPr>
        <w:lastRenderedPageBreak/>
        <w:t>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Sutartis įsigalioja, kai Rangovas pateikia Sutarties įvykdymo užtikrinimą patvirtinančius dokumentus</w:t>
      </w:r>
      <w:r w:rsidR="0020008E" w:rsidRPr="00385035">
        <w:rPr>
          <w:rFonts w:eastAsia="Arial Unicode MS"/>
          <w:color w:val="00000A"/>
          <w:szCs w:val="24"/>
        </w:rPr>
        <w:t xml:space="preserve"> </w:t>
      </w:r>
      <w:r w:rsidR="00077D04" w:rsidRPr="00385035">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385035">
        <w:rPr>
          <w:rFonts w:eastAsia="Arial Unicode MS"/>
          <w:color w:val="00000A"/>
          <w:szCs w:val="24"/>
        </w:rPr>
        <w:t xml:space="preserve"> Sutarties įvykdymo užtikrinimas pateikiamas Sutarties valiuta ar kita Užsakovui priimtina laisvai konvertuojama valiuta.</w:t>
      </w:r>
    </w:p>
    <w:p w14:paraId="3A57FBF1" w14:textId="22281F18"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Sutarties įvykdymas užtikrinamas banko garantija arba draudimo bendrovės laidavimu. Pasirašius Sutartį, Rangovas ne vėliau kaip per 10 (dešimt) darbo dien</w:t>
      </w:r>
      <w:r w:rsidR="00B41311" w:rsidRPr="00385035">
        <w:rPr>
          <w:rFonts w:eastAsia="Arial Unicode MS"/>
          <w:color w:val="00000A"/>
          <w:szCs w:val="24"/>
        </w:rPr>
        <w:t>ų</w:t>
      </w:r>
      <w:r w:rsidRPr="00385035">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1F7512">
        <w:rPr>
          <w:rFonts w:eastAsia="Arial Unicode MS"/>
          <w:bCs/>
          <w:color w:val="00000A"/>
          <w:szCs w:val="24"/>
        </w:rPr>
        <w:t xml:space="preserve">ir </w:t>
      </w:r>
      <w:r w:rsidRPr="00385035">
        <w:rPr>
          <w:rFonts w:eastAsia="Arial Unicode MS"/>
          <w:bCs/>
          <w:color w:val="00000A"/>
          <w:szCs w:val="24"/>
        </w:rPr>
        <w:t>apmokėjimą patvirtinančiu dokumentu ar kitu lygiaverčiu  dokumentu</w:t>
      </w:r>
      <w:r w:rsidRPr="00385035">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C271C1">
        <w:rPr>
          <w:rFonts w:eastAsia="Arial Unicode MS"/>
          <w:b/>
          <w:color w:val="00000A"/>
          <w:szCs w:val="24"/>
        </w:rPr>
        <w:t xml:space="preserve">Sutarties įvykdymo užtikrinimo vertė – </w:t>
      </w:r>
      <w:r w:rsidR="00C03EC3" w:rsidRPr="00C271C1">
        <w:rPr>
          <w:rFonts w:eastAsia="Arial Unicode MS"/>
          <w:b/>
          <w:color w:val="00000A"/>
          <w:szCs w:val="24"/>
        </w:rPr>
        <w:t>50</w:t>
      </w:r>
      <w:r w:rsidRPr="00C271C1">
        <w:rPr>
          <w:rFonts w:eastAsia="Arial Unicode MS"/>
          <w:b/>
          <w:color w:val="00000A"/>
          <w:szCs w:val="24"/>
        </w:rPr>
        <w:t xml:space="preserve"> 000,00 Eur. </w:t>
      </w:r>
      <w:r w:rsidRPr="00C271C1">
        <w:rPr>
          <w:rFonts w:eastAsia="Arial Unicode MS"/>
          <w:color w:val="00000A"/>
          <w:szCs w:val="24"/>
        </w:rPr>
        <w:t>Nustatytu</w:t>
      </w:r>
      <w:r w:rsidRPr="00385035">
        <w:rPr>
          <w:rFonts w:eastAsia="Arial Unicode MS"/>
          <w:color w:val="00000A"/>
          <w:szCs w:val="24"/>
        </w:rPr>
        <w:t xml:space="preserve"> terminu nepateikus Lietuvos 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lastRenderedPageBreak/>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lastRenderedPageBreak/>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 xml:space="preserve">4) paaiškėjo, kad su Rangovu neturėjo būti sudaryta Sutartis dėl to, kad Europos Sąjungos Teisingumo Teismas procese pagal Sutarties dėl Europos Sąjungos veikimo 258 straipsnį pripažino, </w:t>
      </w:r>
      <w:r w:rsidRPr="00385035">
        <w:rPr>
          <w:rFonts w:ascii="Times New Roman" w:hAnsi="Times New Roman" w:cs="Times New Roman"/>
          <w:sz w:val="24"/>
          <w:szCs w:val="24"/>
        </w:rPr>
        <w:lastRenderedPageBreak/>
        <w:t>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432DDD82" w:rsidR="007B4F2D" w:rsidRPr="00385035" w:rsidRDefault="007B4F2D" w:rsidP="002D4518">
      <w:pPr>
        <w:pStyle w:val="Body2"/>
        <w:numPr>
          <w:ilvl w:val="1"/>
          <w:numId w:val="7"/>
        </w:numPr>
        <w:tabs>
          <w:tab w:val="left" w:pos="1260"/>
        </w:tabs>
        <w:spacing w:after="0"/>
        <w:ind w:left="0" w:firstLine="720"/>
        <w:rPr>
          <w:rFonts w:cs="Times New Roman"/>
          <w:sz w:val="24"/>
          <w:szCs w:val="24"/>
          <w:lang w:val="lt-LT"/>
        </w:rPr>
      </w:pPr>
      <w:r w:rsidRPr="00385035">
        <w:rPr>
          <w:rFonts w:cs="Times New Roman"/>
          <w:sz w:val="24"/>
          <w:szCs w:val="24"/>
          <w:lang w:val="lt-LT"/>
        </w:rPr>
        <w:t xml:space="preserve">25.3. Užsakovo paskirtas asmuo, atsakingas už Sutarties </w:t>
      </w:r>
      <w:r w:rsidRPr="00385035">
        <w:rPr>
          <w:rFonts w:cs="Times New Roman"/>
          <w:color w:val="auto"/>
          <w:sz w:val="24"/>
          <w:szCs w:val="24"/>
          <w:lang w:val="lt-LT"/>
        </w:rPr>
        <w:t xml:space="preserve">vykdymą: </w:t>
      </w:r>
      <w:r w:rsidR="00E16DF2">
        <w:rPr>
          <w:rFonts w:cs="Times New Roman"/>
          <w:sz w:val="24"/>
          <w:szCs w:val="24"/>
          <w:lang w:val="lt-LT"/>
        </w:rPr>
        <w:t>Rita</w:t>
      </w:r>
      <w:r w:rsidR="00B9037A" w:rsidRPr="00385035">
        <w:rPr>
          <w:rFonts w:cs="Times New Roman"/>
          <w:sz w:val="24"/>
          <w:szCs w:val="24"/>
          <w:lang w:val="lt-LT"/>
        </w:rPr>
        <w:t xml:space="preserve"> </w:t>
      </w:r>
      <w:r w:rsidR="00E16DF2">
        <w:rPr>
          <w:rFonts w:cs="Times New Roman"/>
          <w:sz w:val="24"/>
          <w:szCs w:val="24"/>
          <w:lang w:val="lt-LT"/>
        </w:rPr>
        <w:t>Bučion</w:t>
      </w:r>
      <w:r w:rsidR="003318FC" w:rsidRPr="00385035">
        <w:rPr>
          <w:rFonts w:cs="Times New Roman"/>
          <w:sz w:val="24"/>
          <w:szCs w:val="24"/>
          <w:lang w:val="lt-LT"/>
        </w:rPr>
        <w:t>ienė</w:t>
      </w:r>
      <w:r w:rsidRPr="00385035">
        <w:rPr>
          <w:rFonts w:cs="Times New Roman"/>
          <w:sz w:val="24"/>
          <w:szCs w:val="24"/>
          <w:lang w:val="lt-LT"/>
        </w:rPr>
        <w:t xml:space="preserve">, </w:t>
      </w:r>
      <w:r w:rsidR="00E16DF2">
        <w:rPr>
          <w:rFonts w:cs="Times New Roman"/>
          <w:sz w:val="24"/>
          <w:szCs w:val="24"/>
          <w:lang w:val="lt-LT"/>
        </w:rPr>
        <w:t>Ūkio</w:t>
      </w:r>
      <w:r w:rsidRPr="00385035">
        <w:rPr>
          <w:rFonts w:cs="Times New Roman"/>
          <w:sz w:val="24"/>
          <w:szCs w:val="24"/>
          <w:lang w:val="lt-LT"/>
        </w:rPr>
        <w:t xml:space="preserve"> skyriaus </w:t>
      </w:r>
      <w:r w:rsidR="00B9037A" w:rsidRPr="00385035">
        <w:rPr>
          <w:rFonts w:cs="Times New Roman"/>
          <w:sz w:val="24"/>
          <w:szCs w:val="24"/>
          <w:lang w:val="lt-LT"/>
        </w:rPr>
        <w:t>vyriausioji</w:t>
      </w:r>
      <w:r w:rsidRPr="00385035">
        <w:rPr>
          <w:rFonts w:cs="Times New Roman"/>
          <w:sz w:val="24"/>
          <w:szCs w:val="24"/>
          <w:lang w:val="lt-LT"/>
        </w:rPr>
        <w:t xml:space="preserve"> specialistė, </w:t>
      </w:r>
      <w:r w:rsidR="00E16DF2">
        <w:rPr>
          <w:rFonts w:cs="Times New Roman"/>
          <w:sz w:val="24"/>
          <w:szCs w:val="24"/>
          <w:lang w:val="lt-LT"/>
        </w:rPr>
        <w:t>Laisvės g</w:t>
      </w:r>
      <w:r w:rsidRPr="00385035">
        <w:rPr>
          <w:rFonts w:cs="Times New Roman"/>
          <w:sz w:val="24"/>
          <w:szCs w:val="24"/>
          <w:lang w:val="lt-LT"/>
        </w:rPr>
        <w:t xml:space="preserve">. </w:t>
      </w:r>
      <w:r w:rsidR="00E16DF2">
        <w:rPr>
          <w:rFonts w:cs="Times New Roman"/>
          <w:sz w:val="24"/>
          <w:szCs w:val="24"/>
          <w:lang w:val="lt-LT"/>
        </w:rPr>
        <w:t>2</w:t>
      </w:r>
      <w:r w:rsidRPr="00385035">
        <w:rPr>
          <w:rFonts w:cs="Times New Roman"/>
          <w:sz w:val="24"/>
          <w:szCs w:val="24"/>
          <w:lang w:val="lt-LT"/>
        </w:rPr>
        <w:t>,</w:t>
      </w:r>
      <w:r w:rsidR="00E16DF2">
        <w:rPr>
          <w:rFonts w:cs="Times New Roman"/>
          <w:sz w:val="24"/>
          <w:szCs w:val="24"/>
          <w:lang w:val="lt-LT"/>
        </w:rPr>
        <w:t xml:space="preserve"> </w:t>
      </w:r>
      <w:r w:rsidRPr="00385035">
        <w:rPr>
          <w:rFonts w:cs="Times New Roman"/>
          <w:sz w:val="24"/>
          <w:szCs w:val="24"/>
          <w:lang w:val="lt-LT"/>
        </w:rPr>
        <w:t>6</w:t>
      </w:r>
      <w:r w:rsidR="00E16DF2">
        <w:rPr>
          <w:rFonts w:cs="Times New Roman"/>
          <w:sz w:val="24"/>
          <w:szCs w:val="24"/>
          <w:lang w:val="lt-LT"/>
        </w:rPr>
        <w:t>9214</w:t>
      </w:r>
      <w:r w:rsidRPr="00385035">
        <w:rPr>
          <w:rFonts w:cs="Times New Roman"/>
          <w:sz w:val="24"/>
          <w:szCs w:val="24"/>
          <w:lang w:val="lt-LT"/>
        </w:rPr>
        <w:t xml:space="preserve"> </w:t>
      </w:r>
      <w:r w:rsidR="00E16DF2">
        <w:rPr>
          <w:rFonts w:cs="Times New Roman"/>
          <w:sz w:val="24"/>
          <w:szCs w:val="24"/>
          <w:lang w:val="lt-LT"/>
        </w:rPr>
        <w:t>Kalvarija</w:t>
      </w:r>
      <w:r w:rsidRPr="00385035">
        <w:rPr>
          <w:rFonts w:cs="Times New Roman"/>
          <w:sz w:val="24"/>
          <w:szCs w:val="24"/>
          <w:lang w:val="lt-LT"/>
        </w:rPr>
        <w:t xml:space="preserve"> arba tel. </w:t>
      </w:r>
      <w:r w:rsidR="00DA2006">
        <w:rPr>
          <w:rFonts w:cs="Times New Roman"/>
          <w:sz w:val="24"/>
          <w:szCs w:val="24"/>
          <w:lang w:val="lt-LT"/>
        </w:rPr>
        <w:t>+370</w:t>
      </w:r>
      <w:r w:rsidR="00E16DF2">
        <w:rPr>
          <w:rFonts w:cs="Times New Roman"/>
          <w:sz w:val="24"/>
          <w:szCs w:val="24"/>
          <w:lang w:val="lt-LT"/>
        </w:rPr>
        <w:t> 582 23 524</w:t>
      </w:r>
      <w:r w:rsidRPr="00385035">
        <w:rPr>
          <w:rFonts w:cs="Times New Roman"/>
          <w:sz w:val="24"/>
          <w:szCs w:val="24"/>
          <w:lang w:val="lt-LT"/>
        </w:rPr>
        <w:t xml:space="preserve">, el. paštas </w:t>
      </w:r>
      <w:hyperlink r:id="rId20" w:history="1">
        <w:r w:rsidR="00A545F8" w:rsidRPr="00454A71">
          <w:rPr>
            <w:rStyle w:val="Hipersaitas"/>
            <w:sz w:val="24"/>
            <w:szCs w:val="24"/>
            <w:lang w:val="lt-LT"/>
          </w:rPr>
          <w:t>rita.bucioniene@kalvarija.lt</w:t>
        </w:r>
      </w:hyperlink>
      <w:r w:rsidRPr="00385035">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en-GB"/>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en-GB"/>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en-GB"/>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Statybų vadovas Petras Pertaitis</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Sąm.</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 užm.</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r w:rsidRPr="008A0052">
        <w:rPr>
          <w:rFonts w:ascii="Times New Roman" w:eastAsia="Times New Roman" w:hAnsi="Times New Roman" w:cs="Times New Roman"/>
          <w:b/>
          <w:sz w:val="16"/>
          <w:szCs w:val="16"/>
        </w:rPr>
        <w:t>Bendrastatybiniai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Gintaro Zavistausko</w:t>
      </w:r>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9" w:name="_Toc417482830"/>
      <w:bookmarkStart w:id="10" w:name="_Toc417894999"/>
      <w:bookmarkStart w:id="11" w:name="_Toc468708210"/>
      <w:bookmarkStart w:id="12" w:name="_Toc488920557"/>
      <w:r w:rsidRPr="00385035">
        <w:rPr>
          <w:rFonts w:ascii="Times New Roman" w:hAnsi="Times New Roman" w:cs="Times New Roman"/>
          <w:sz w:val="24"/>
          <w:szCs w:val="24"/>
        </w:rPr>
        <w:t>Pažyma apie atliktų darbų vertę Nr. __________</w:t>
      </w:r>
      <w:bookmarkEnd w:id="9"/>
      <w:bookmarkEnd w:id="10"/>
      <w:bookmarkEnd w:id="11"/>
      <w:bookmarkEnd w:id="12"/>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3" w:name="_Toc417482831"/>
      <w:bookmarkStart w:id="14" w:name="_Toc417895000"/>
      <w:bookmarkStart w:id="15" w:name="_Toc468708211"/>
      <w:bookmarkStart w:id="16" w:name="_Toc488920558"/>
      <w:r w:rsidRPr="00385035">
        <w:rPr>
          <w:rFonts w:ascii="Times New Roman" w:hAnsi="Times New Roman" w:cs="Times New Roman"/>
          <w:sz w:val="24"/>
          <w:szCs w:val="24"/>
        </w:rPr>
        <w:t>P A Ž Y M A</w:t>
      </w:r>
      <w:bookmarkEnd w:id="13"/>
      <w:bookmarkEnd w:id="14"/>
      <w:bookmarkEnd w:id="15"/>
      <w:bookmarkEnd w:id="16"/>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t.y.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30j0zll" w:colFirst="0" w:colLast="0"/>
      <w:bookmarkStart w:id="18" w:name="_Ref83726395"/>
      <w:bookmarkEnd w:id="17"/>
      <w:r w:rsidRPr="00385035">
        <w:rPr>
          <w:rFonts w:ascii="Times New Roman" w:eastAsia="Times New Roman" w:hAnsi="Times New Roman" w:cs="Times New Roman"/>
          <w:color w:val="000000"/>
        </w:rPr>
        <w:t>Užsakovas privalo per Sutartyje nustatytą terminą nuo Rangovo sąskaitos faktūros gavimo pervesti:</w:t>
      </w:r>
      <w:bookmarkEnd w:id="18"/>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9" w:name="_heading=h.1fob9te" w:colFirst="0" w:colLast="0"/>
      <w:bookmarkStart w:id="20" w:name="_Ref83728293"/>
      <w:bookmarkEnd w:id="19"/>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20"/>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21" w:name="_heading=h.3znysh7" w:colFirst="0" w:colLast="0"/>
      <w:bookmarkStart w:id="22" w:name="_Ref4369032"/>
      <w:bookmarkEnd w:id="21"/>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3" w:name="_heading=h.2et92p0" w:colFirst="0" w:colLast="0"/>
      <w:bookmarkStart w:id="24" w:name="_Ref67151995"/>
      <w:bookmarkEnd w:id="23"/>
      <w:r w:rsidRPr="00385035">
        <w:rPr>
          <w:rFonts w:ascii="Times New Roman" w:eastAsia="Times New Roman" w:hAnsi="Times New Roman" w:cs="Times New Roman"/>
          <w:color w:val="000000"/>
        </w:rPr>
        <w:t>Kiekviena iš Šalių pareiškia ir garantuoja kitoms Šalims, kad:</w:t>
      </w:r>
      <w:bookmarkEnd w:id="22"/>
      <w:bookmarkEnd w:id="24"/>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5" w:name="_heading=h.tyjcwt" w:colFirst="0" w:colLast="0"/>
      <w:bookmarkEnd w:id="25"/>
      <w:r w:rsidRPr="00385035">
        <w:rPr>
          <w:rFonts w:ascii="Times New Roman" w:eastAsia="Times New Roman" w:hAnsi="Times New Roman" w:cs="Times New Roman"/>
        </w:rPr>
        <w:t xml:space="preserve">Jeigu Šalys </w:t>
      </w:r>
      <w:bookmarkStart w:id="26" w:name="_Hlk4719129"/>
      <w:r w:rsidRPr="00385035">
        <w:rPr>
          <w:rFonts w:ascii="Times New Roman" w:eastAsia="Times New Roman" w:hAnsi="Times New Roman" w:cs="Times New Roman"/>
        </w:rPr>
        <w:t xml:space="preserve">per nustatytą terminą </w:t>
      </w:r>
      <w:bookmarkStart w:id="27" w:name="_Hlk4719101"/>
      <w:bookmarkEnd w:id="26"/>
      <w:r w:rsidRPr="00385035">
        <w:rPr>
          <w:rFonts w:ascii="Times New Roman" w:eastAsia="Times New Roman" w:hAnsi="Times New Roman" w:cs="Times New Roman"/>
        </w:rPr>
        <w:t xml:space="preserve">nesusitaria dėl mediatoriaus kandidatūros, arba </w:t>
      </w:r>
      <w:bookmarkEnd w:id="27"/>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282AEA4C" w14:textId="116B23BA" w:rsidR="00700F5F" w:rsidRDefault="00700F5F" w:rsidP="00700F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41110DF9" w14:textId="77777777" w:rsidR="00FA5410" w:rsidRDefault="00700F5F" w:rsidP="00700F5F">
      <w:pPr>
        <w:tabs>
          <w:tab w:val="num" w:pos="1680"/>
        </w:tabs>
        <w:spacing w:after="0" w:line="240" w:lineRule="auto"/>
        <w:ind w:left="6480"/>
        <w:jc w:val="both"/>
        <w:rPr>
          <w:rFonts w:ascii="Times New Roman" w:hAnsi="Times New Roman" w:cs="Times New Roman"/>
          <w:sz w:val="24"/>
          <w:szCs w:val="24"/>
        </w:rPr>
      </w:pPr>
      <w:r>
        <w:rPr>
          <w:rFonts w:ascii="Times New Roman" w:hAnsi="Times New Roman" w:cs="Times New Roman"/>
          <w:sz w:val="24"/>
          <w:szCs w:val="24"/>
        </w:rPr>
        <w:t xml:space="preserve">                                                                                                           </w:t>
      </w:r>
    </w:p>
    <w:p w14:paraId="507DD5C7" w14:textId="2C74D5F4" w:rsidR="00FA5410" w:rsidRDefault="00FA5410" w:rsidP="00700F5F">
      <w:pPr>
        <w:tabs>
          <w:tab w:val="num" w:pos="1680"/>
        </w:tabs>
        <w:spacing w:after="0" w:line="240" w:lineRule="auto"/>
        <w:ind w:left="6480"/>
        <w:jc w:val="both"/>
        <w:rPr>
          <w:rFonts w:ascii="Times New Roman" w:hAnsi="Times New Roman" w:cs="Times New Roman"/>
          <w:sz w:val="24"/>
          <w:szCs w:val="24"/>
        </w:rPr>
      </w:pPr>
      <w:r w:rsidRPr="00385035">
        <w:rPr>
          <w:rFonts w:ascii="Times New Roman" w:hAnsi="Times New Roman" w:cs="Times New Roman"/>
          <w:b/>
          <w:sz w:val="24"/>
          <w:szCs w:val="24"/>
        </w:rPr>
        <w:t>Statybos rangos sutarties</w:t>
      </w:r>
    </w:p>
    <w:p w14:paraId="64286267" w14:textId="228CFE45" w:rsidR="00700F5F" w:rsidRDefault="00700F5F" w:rsidP="00700F5F">
      <w:pPr>
        <w:tabs>
          <w:tab w:val="num" w:pos="16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A5410">
        <w:rPr>
          <w:rFonts w:ascii="Times New Roman" w:hAnsi="Times New Roman" w:cs="Times New Roman"/>
          <w:sz w:val="24"/>
          <w:szCs w:val="24"/>
        </w:rPr>
        <w:t>9 priedas</w:t>
      </w:r>
      <w:r w:rsidRPr="00FA5410">
        <w:rPr>
          <w:rFonts w:ascii="Times New Roman" w:hAnsi="Times New Roman" w:cs="Times New Roman"/>
          <w:sz w:val="24"/>
          <w:szCs w:val="24"/>
        </w:rPr>
        <w:t xml:space="preserve">                                                                                   </w:t>
      </w:r>
    </w:p>
    <w:p w14:paraId="3AFFB89B" w14:textId="77777777" w:rsidR="00700F5F" w:rsidRDefault="00700F5F" w:rsidP="00700F5F">
      <w:pPr>
        <w:tabs>
          <w:tab w:val="num" w:pos="1680"/>
        </w:tabs>
        <w:spacing w:after="0" w:line="240" w:lineRule="auto"/>
        <w:ind w:left="720" w:firstLine="3391"/>
        <w:jc w:val="both"/>
        <w:rPr>
          <w:rFonts w:ascii="Times New Roman" w:hAnsi="Times New Roman" w:cs="Times New Roman"/>
          <w:sz w:val="24"/>
          <w:szCs w:val="24"/>
        </w:rPr>
      </w:pPr>
    </w:p>
    <w:p w14:paraId="106B568B" w14:textId="0219DC5B" w:rsidR="00FA5410" w:rsidRDefault="00FA5410" w:rsidP="00FA5410">
      <w:pPr>
        <w:tabs>
          <w:tab w:val="num" w:pos="16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Darbų kiekių žiniaraščiai </w:t>
      </w:r>
      <w:r>
        <w:rPr>
          <w:rFonts w:ascii="Times New Roman" w:hAnsi="Times New Roman" w:cs="Times New Roman"/>
          <w:sz w:val="24"/>
          <w:szCs w:val="24"/>
        </w:rPr>
        <w:t>(pateikiami PDF formatu</w:t>
      </w:r>
      <w:r w:rsidR="00E2595B">
        <w:rPr>
          <w:rFonts w:ascii="Times New Roman" w:hAnsi="Times New Roman" w:cs="Times New Roman"/>
          <w:sz w:val="24"/>
          <w:szCs w:val="24"/>
        </w:rPr>
        <w:t>).</w:t>
      </w:r>
    </w:p>
    <w:p w14:paraId="54391E4D" w14:textId="77777777" w:rsidR="00F04A5C" w:rsidRPr="00385035" w:rsidRDefault="00F04A5C" w:rsidP="00FA5410">
      <w:pPr>
        <w:spacing w:after="0" w:line="240" w:lineRule="auto"/>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DFFCB" w14:textId="77777777" w:rsidR="002C3661" w:rsidRDefault="002C3661" w:rsidP="001D2258">
      <w:pPr>
        <w:spacing w:after="0" w:line="240" w:lineRule="auto"/>
      </w:pPr>
      <w:r>
        <w:separator/>
      </w:r>
    </w:p>
  </w:endnote>
  <w:endnote w:type="continuationSeparator" w:id="0">
    <w:p w14:paraId="0B2AB249" w14:textId="77777777" w:rsidR="002C3661" w:rsidRDefault="002C3661"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default"/>
    <w:sig w:usb0="E50002FF" w:usb1="500079DB" w:usb2="00000010" w:usb3="00000000" w:csb0="00000000"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E2FA" w14:textId="77777777" w:rsidR="002C3661" w:rsidRDefault="002C3661" w:rsidP="001D2258">
      <w:pPr>
        <w:spacing w:after="0" w:line="240" w:lineRule="auto"/>
      </w:pPr>
      <w:r>
        <w:separator/>
      </w:r>
    </w:p>
  </w:footnote>
  <w:footnote w:type="continuationSeparator" w:id="0">
    <w:p w14:paraId="08FF62AC" w14:textId="77777777" w:rsidR="002C3661" w:rsidRDefault="002C3661"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End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EndPr/>
    <w:sdtContent>
      <w:p w14:paraId="490F879E" w14:textId="77777777" w:rsidR="007B4F2D" w:rsidRDefault="00E2595B">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5"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6"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5005CE"/>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9"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0"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15"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16"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20"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14"/>
  </w:num>
  <w:num w:numId="2" w16cid:durableId="1546795806">
    <w:abstractNumId w:val="0"/>
  </w:num>
  <w:num w:numId="3" w16cid:durableId="117182452">
    <w:abstractNumId w:val="13"/>
  </w:num>
  <w:num w:numId="4" w16cid:durableId="9434203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4"/>
  </w:num>
  <w:num w:numId="8" w16cid:durableId="23555558">
    <w:abstractNumId w:val="1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2"/>
  </w:num>
  <w:num w:numId="10" w16cid:durableId="126516062">
    <w:abstractNumId w:val="18"/>
  </w:num>
  <w:num w:numId="11" w16cid:durableId="690297282">
    <w:abstractNumId w:val="17"/>
  </w:num>
  <w:num w:numId="12" w16cid:durableId="1669625970">
    <w:abstractNumId w:val="9"/>
  </w:num>
  <w:num w:numId="13" w16cid:durableId="178345244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5"/>
  </w:num>
  <w:num w:numId="15" w16cid:durableId="205797317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0"/>
  </w:num>
  <w:num w:numId="17" w16cid:durableId="1337687296">
    <w:abstractNumId w:val="20"/>
  </w:num>
  <w:num w:numId="18" w16cid:durableId="1940481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19"/>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6"/>
  </w:num>
  <w:num w:numId="22" w16cid:durableId="37707030">
    <w:abstractNumId w:val="12"/>
  </w:num>
  <w:num w:numId="23" w16cid:durableId="188633086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3D0"/>
    <w:rsid w:val="0005492C"/>
    <w:rsid w:val="00056DAD"/>
    <w:rsid w:val="00060538"/>
    <w:rsid w:val="000619D7"/>
    <w:rsid w:val="00067D8F"/>
    <w:rsid w:val="00072144"/>
    <w:rsid w:val="0007281B"/>
    <w:rsid w:val="000732E0"/>
    <w:rsid w:val="00074CC3"/>
    <w:rsid w:val="00075600"/>
    <w:rsid w:val="000760A9"/>
    <w:rsid w:val="00077D04"/>
    <w:rsid w:val="00077F61"/>
    <w:rsid w:val="00083B89"/>
    <w:rsid w:val="00084819"/>
    <w:rsid w:val="000855BD"/>
    <w:rsid w:val="00087CAC"/>
    <w:rsid w:val="00090E30"/>
    <w:rsid w:val="000923DC"/>
    <w:rsid w:val="00097A23"/>
    <w:rsid w:val="000A207B"/>
    <w:rsid w:val="000A26FA"/>
    <w:rsid w:val="000A37CA"/>
    <w:rsid w:val="000A3CFE"/>
    <w:rsid w:val="000A524D"/>
    <w:rsid w:val="000A57CA"/>
    <w:rsid w:val="000B0357"/>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B51"/>
    <w:rsid w:val="000E6195"/>
    <w:rsid w:val="000E68E7"/>
    <w:rsid w:val="000E7293"/>
    <w:rsid w:val="000F15D2"/>
    <w:rsid w:val="000F1EC7"/>
    <w:rsid w:val="000F2FF4"/>
    <w:rsid w:val="000F36D4"/>
    <w:rsid w:val="000F5C4A"/>
    <w:rsid w:val="000F6107"/>
    <w:rsid w:val="000F76CE"/>
    <w:rsid w:val="00100A06"/>
    <w:rsid w:val="00101F30"/>
    <w:rsid w:val="001047FD"/>
    <w:rsid w:val="00104A7A"/>
    <w:rsid w:val="0010539F"/>
    <w:rsid w:val="00105EAA"/>
    <w:rsid w:val="00106DE5"/>
    <w:rsid w:val="00107B66"/>
    <w:rsid w:val="00110800"/>
    <w:rsid w:val="0011084F"/>
    <w:rsid w:val="001118E2"/>
    <w:rsid w:val="00111CE0"/>
    <w:rsid w:val="00112DAE"/>
    <w:rsid w:val="001139AA"/>
    <w:rsid w:val="00117C49"/>
    <w:rsid w:val="001207F4"/>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7B0A"/>
    <w:rsid w:val="002103D8"/>
    <w:rsid w:val="00210E60"/>
    <w:rsid w:val="0021545C"/>
    <w:rsid w:val="0021701B"/>
    <w:rsid w:val="00217C11"/>
    <w:rsid w:val="00221648"/>
    <w:rsid w:val="00221861"/>
    <w:rsid w:val="00222C6C"/>
    <w:rsid w:val="00222DF4"/>
    <w:rsid w:val="00223174"/>
    <w:rsid w:val="00226728"/>
    <w:rsid w:val="00226FBE"/>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3F32"/>
    <w:rsid w:val="00274EFB"/>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31B4"/>
    <w:rsid w:val="0029345B"/>
    <w:rsid w:val="002940BF"/>
    <w:rsid w:val="00296166"/>
    <w:rsid w:val="002A1C33"/>
    <w:rsid w:val="002B27A2"/>
    <w:rsid w:val="002B29F9"/>
    <w:rsid w:val="002B3162"/>
    <w:rsid w:val="002B3309"/>
    <w:rsid w:val="002B4CC9"/>
    <w:rsid w:val="002B5B03"/>
    <w:rsid w:val="002B7D58"/>
    <w:rsid w:val="002C0C92"/>
    <w:rsid w:val="002C160B"/>
    <w:rsid w:val="002C3661"/>
    <w:rsid w:val="002C3D11"/>
    <w:rsid w:val="002C45BB"/>
    <w:rsid w:val="002C4AF3"/>
    <w:rsid w:val="002C4F7C"/>
    <w:rsid w:val="002D0BDF"/>
    <w:rsid w:val="002D1568"/>
    <w:rsid w:val="002D15E3"/>
    <w:rsid w:val="002D43E1"/>
    <w:rsid w:val="002D4518"/>
    <w:rsid w:val="002D454B"/>
    <w:rsid w:val="002D5FD1"/>
    <w:rsid w:val="002D6ADA"/>
    <w:rsid w:val="002D7090"/>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FB9"/>
    <w:rsid w:val="00324177"/>
    <w:rsid w:val="003245FA"/>
    <w:rsid w:val="003251AE"/>
    <w:rsid w:val="00325FF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3181"/>
    <w:rsid w:val="0036429D"/>
    <w:rsid w:val="003659EC"/>
    <w:rsid w:val="00367561"/>
    <w:rsid w:val="00367D69"/>
    <w:rsid w:val="0037442A"/>
    <w:rsid w:val="003750C1"/>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F0A86"/>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5F2F"/>
    <w:rsid w:val="004174BC"/>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585C"/>
    <w:rsid w:val="004730FE"/>
    <w:rsid w:val="004735A5"/>
    <w:rsid w:val="004735EE"/>
    <w:rsid w:val="0047518C"/>
    <w:rsid w:val="00475896"/>
    <w:rsid w:val="00477825"/>
    <w:rsid w:val="00480524"/>
    <w:rsid w:val="00480B1D"/>
    <w:rsid w:val="00480D84"/>
    <w:rsid w:val="004849C1"/>
    <w:rsid w:val="00485653"/>
    <w:rsid w:val="00485829"/>
    <w:rsid w:val="00486394"/>
    <w:rsid w:val="00486DDE"/>
    <w:rsid w:val="004920F8"/>
    <w:rsid w:val="00493622"/>
    <w:rsid w:val="004954D5"/>
    <w:rsid w:val="00495FD5"/>
    <w:rsid w:val="00495FD9"/>
    <w:rsid w:val="004A03FF"/>
    <w:rsid w:val="004A0658"/>
    <w:rsid w:val="004A0C3B"/>
    <w:rsid w:val="004A3765"/>
    <w:rsid w:val="004A5400"/>
    <w:rsid w:val="004A6BBB"/>
    <w:rsid w:val="004A709D"/>
    <w:rsid w:val="004A7CA4"/>
    <w:rsid w:val="004B45AA"/>
    <w:rsid w:val="004B4FB9"/>
    <w:rsid w:val="004B77B6"/>
    <w:rsid w:val="004C0504"/>
    <w:rsid w:val="004C0CBE"/>
    <w:rsid w:val="004C1DDC"/>
    <w:rsid w:val="004C7187"/>
    <w:rsid w:val="004D0E04"/>
    <w:rsid w:val="004D0FD5"/>
    <w:rsid w:val="004D1556"/>
    <w:rsid w:val="004D1C9D"/>
    <w:rsid w:val="004D4AAA"/>
    <w:rsid w:val="004D7636"/>
    <w:rsid w:val="004D77AF"/>
    <w:rsid w:val="004E190D"/>
    <w:rsid w:val="004E3803"/>
    <w:rsid w:val="004E4617"/>
    <w:rsid w:val="004E5EE0"/>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8F2"/>
    <w:rsid w:val="005373A2"/>
    <w:rsid w:val="005423D8"/>
    <w:rsid w:val="00545CD9"/>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6617"/>
    <w:rsid w:val="00586EF7"/>
    <w:rsid w:val="00587894"/>
    <w:rsid w:val="0059299F"/>
    <w:rsid w:val="00595B74"/>
    <w:rsid w:val="00595E34"/>
    <w:rsid w:val="005965CC"/>
    <w:rsid w:val="00596AA1"/>
    <w:rsid w:val="00597C04"/>
    <w:rsid w:val="005A099D"/>
    <w:rsid w:val="005A0A67"/>
    <w:rsid w:val="005A21AD"/>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11228"/>
    <w:rsid w:val="00611972"/>
    <w:rsid w:val="006123C8"/>
    <w:rsid w:val="006127AE"/>
    <w:rsid w:val="0061326C"/>
    <w:rsid w:val="00613689"/>
    <w:rsid w:val="006162A1"/>
    <w:rsid w:val="006215E7"/>
    <w:rsid w:val="00626D29"/>
    <w:rsid w:val="006326DE"/>
    <w:rsid w:val="006330E8"/>
    <w:rsid w:val="00634E99"/>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5C38"/>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0F5F"/>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15C6"/>
    <w:rsid w:val="00724B4B"/>
    <w:rsid w:val="00726B75"/>
    <w:rsid w:val="00727FB9"/>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805A1F"/>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2199"/>
    <w:rsid w:val="00853AFA"/>
    <w:rsid w:val="00855F44"/>
    <w:rsid w:val="00860C3C"/>
    <w:rsid w:val="00862EE6"/>
    <w:rsid w:val="0086426A"/>
    <w:rsid w:val="008650E2"/>
    <w:rsid w:val="00871D75"/>
    <w:rsid w:val="008727DE"/>
    <w:rsid w:val="00872A46"/>
    <w:rsid w:val="00872DB4"/>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2B50"/>
    <w:rsid w:val="008D333B"/>
    <w:rsid w:val="008D343B"/>
    <w:rsid w:val="008D773A"/>
    <w:rsid w:val="008D7EEA"/>
    <w:rsid w:val="008E0A8B"/>
    <w:rsid w:val="008E2360"/>
    <w:rsid w:val="008E305D"/>
    <w:rsid w:val="008E5962"/>
    <w:rsid w:val="008E62D3"/>
    <w:rsid w:val="008E655E"/>
    <w:rsid w:val="008E7F72"/>
    <w:rsid w:val="008F00FA"/>
    <w:rsid w:val="008F1DB9"/>
    <w:rsid w:val="008F30BC"/>
    <w:rsid w:val="008F58B2"/>
    <w:rsid w:val="008F6046"/>
    <w:rsid w:val="008F63CE"/>
    <w:rsid w:val="008F67F5"/>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1A6"/>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33AC"/>
    <w:rsid w:val="009E3EA5"/>
    <w:rsid w:val="009E4EB7"/>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3D43"/>
    <w:rsid w:val="00A049DE"/>
    <w:rsid w:val="00A04FF2"/>
    <w:rsid w:val="00A059EF"/>
    <w:rsid w:val="00A05CAF"/>
    <w:rsid w:val="00A05F32"/>
    <w:rsid w:val="00A076BA"/>
    <w:rsid w:val="00A1251E"/>
    <w:rsid w:val="00A16DE4"/>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5145"/>
    <w:rsid w:val="00A6576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36E5"/>
    <w:rsid w:val="00AA42FC"/>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568C"/>
    <w:rsid w:val="00B5643A"/>
    <w:rsid w:val="00B56E09"/>
    <w:rsid w:val="00B5703D"/>
    <w:rsid w:val="00B57417"/>
    <w:rsid w:val="00B60483"/>
    <w:rsid w:val="00B606B2"/>
    <w:rsid w:val="00B61BD9"/>
    <w:rsid w:val="00B7000E"/>
    <w:rsid w:val="00B7199B"/>
    <w:rsid w:val="00B738F4"/>
    <w:rsid w:val="00B76B08"/>
    <w:rsid w:val="00B814E3"/>
    <w:rsid w:val="00B82FAC"/>
    <w:rsid w:val="00B85EDB"/>
    <w:rsid w:val="00B8754E"/>
    <w:rsid w:val="00B9037A"/>
    <w:rsid w:val="00B91D90"/>
    <w:rsid w:val="00B953A3"/>
    <w:rsid w:val="00B956D0"/>
    <w:rsid w:val="00BA1EB8"/>
    <w:rsid w:val="00BA2B44"/>
    <w:rsid w:val="00BA3861"/>
    <w:rsid w:val="00BA393A"/>
    <w:rsid w:val="00BA7714"/>
    <w:rsid w:val="00BA7982"/>
    <w:rsid w:val="00BB1975"/>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20F"/>
    <w:rsid w:val="00BD4C83"/>
    <w:rsid w:val="00BD6D30"/>
    <w:rsid w:val="00BD72C2"/>
    <w:rsid w:val="00BE0DF7"/>
    <w:rsid w:val="00BE104F"/>
    <w:rsid w:val="00BE17FD"/>
    <w:rsid w:val="00BE369D"/>
    <w:rsid w:val="00BE39A0"/>
    <w:rsid w:val="00BE59C2"/>
    <w:rsid w:val="00BE5A8C"/>
    <w:rsid w:val="00BE7D59"/>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61173"/>
    <w:rsid w:val="00C6291C"/>
    <w:rsid w:val="00C62DCB"/>
    <w:rsid w:val="00C63561"/>
    <w:rsid w:val="00C720D8"/>
    <w:rsid w:val="00C740C0"/>
    <w:rsid w:val="00C76305"/>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938"/>
    <w:rsid w:val="00D03A9E"/>
    <w:rsid w:val="00D04446"/>
    <w:rsid w:val="00D06E98"/>
    <w:rsid w:val="00D1501D"/>
    <w:rsid w:val="00D2402F"/>
    <w:rsid w:val="00D242CD"/>
    <w:rsid w:val="00D2665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E7"/>
    <w:rsid w:val="00D95E18"/>
    <w:rsid w:val="00D96147"/>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595B"/>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7C1C"/>
    <w:rsid w:val="00E6042A"/>
    <w:rsid w:val="00E606E1"/>
    <w:rsid w:val="00E60B3D"/>
    <w:rsid w:val="00E61742"/>
    <w:rsid w:val="00E624E3"/>
    <w:rsid w:val="00E625E0"/>
    <w:rsid w:val="00E6369E"/>
    <w:rsid w:val="00E64B7B"/>
    <w:rsid w:val="00E65300"/>
    <w:rsid w:val="00E65E2F"/>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B042F"/>
    <w:rsid w:val="00EB2F7F"/>
    <w:rsid w:val="00EC1CEB"/>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F67"/>
    <w:rsid w:val="00EE6850"/>
    <w:rsid w:val="00EE7462"/>
    <w:rsid w:val="00EF1FD6"/>
    <w:rsid w:val="00EF4E21"/>
    <w:rsid w:val="00EF53B1"/>
    <w:rsid w:val="00EF6EC3"/>
    <w:rsid w:val="00EF7382"/>
    <w:rsid w:val="00F0034A"/>
    <w:rsid w:val="00F005BB"/>
    <w:rsid w:val="00F0256A"/>
    <w:rsid w:val="00F033BC"/>
    <w:rsid w:val="00F0387A"/>
    <w:rsid w:val="00F04A5C"/>
    <w:rsid w:val="00F051D4"/>
    <w:rsid w:val="00F07218"/>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3FCE"/>
    <w:rsid w:val="00F94A23"/>
    <w:rsid w:val="00F96A9B"/>
    <w:rsid w:val="00FA0BB0"/>
    <w:rsid w:val="00FA14E7"/>
    <w:rsid w:val="00FA1B8C"/>
    <w:rsid w:val="00FA20A2"/>
    <w:rsid w:val="00FA39B7"/>
    <w:rsid w:val="00FA5410"/>
    <w:rsid w:val="00FA5F28"/>
    <w:rsid w:val="00FA76F6"/>
    <w:rsid w:val="00FA7A83"/>
    <w:rsid w:val="00FA7B09"/>
    <w:rsid w:val="00FB0607"/>
    <w:rsid w:val="00FB088D"/>
    <w:rsid w:val="00FB1399"/>
    <w:rsid w:val="00FB1400"/>
    <w:rsid w:val="00FB2141"/>
    <w:rsid w:val="00FB3935"/>
    <w:rsid w:val="00FB4268"/>
    <w:rsid w:val="00FB6FF2"/>
    <w:rsid w:val="00FB7A1B"/>
    <w:rsid w:val="00FC1A5F"/>
    <w:rsid w:val="00FC2CFD"/>
    <w:rsid w:val="00FC4908"/>
    <w:rsid w:val="00FC524A"/>
    <w:rsid w:val="00FC5700"/>
    <w:rsid w:val="00FC57B7"/>
    <w:rsid w:val="00FC636D"/>
    <w:rsid w:val="00FD18C3"/>
    <w:rsid w:val="00FD1BC2"/>
    <w:rsid w:val="00FD22EE"/>
    <w:rsid w:val="00FD247F"/>
    <w:rsid w:val="00FD335C"/>
    <w:rsid w:val="00FD56E6"/>
    <w:rsid w:val="00FE140F"/>
    <w:rsid w:val="00FE1696"/>
    <w:rsid w:val="00FE244B"/>
    <w:rsid w:val="00FE2698"/>
    <w:rsid w:val="00FE3ECF"/>
    <w:rsid w:val="00FF0896"/>
    <w:rsid w:val="00FF0C0A"/>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rita.bucioniene@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2.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34</Pages>
  <Words>15820</Words>
  <Characters>90180</Characters>
  <Application>Microsoft Office Word</Application>
  <DocSecurity>0</DocSecurity>
  <Lines>751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Irena Trušienė</cp:lastModifiedBy>
  <cp:revision>97</cp:revision>
  <cp:lastPrinted>2025-01-22T13:47:00Z</cp:lastPrinted>
  <dcterms:created xsi:type="dcterms:W3CDTF">2024-05-24T08:57:00Z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